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63" w:rsidRDefault="00E93463" w:rsidP="00E93463">
      <w:pPr>
        <w:spacing w:after="120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524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463" w:rsidRDefault="00E93463" w:rsidP="00E934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93463" w:rsidRDefault="00E93463" w:rsidP="00E934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E93463" w:rsidRDefault="00E93463" w:rsidP="00E93463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E93463" w:rsidRDefault="00E93463" w:rsidP="00E93463">
      <w:pPr>
        <w:pStyle w:val="1"/>
        <w:spacing w:before="120"/>
      </w:pPr>
      <w:r>
        <w:t>ПОСТАНОВЛЕНИЕ</w:t>
      </w:r>
    </w:p>
    <w:p w:rsidR="00E93463" w:rsidRDefault="00E93463" w:rsidP="00E9346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95885</wp:posOffset>
                </wp:positionV>
                <wp:extent cx="5943600" cy="0"/>
                <wp:effectExtent l="28575" t="29210" r="2857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5pt" to="46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E93463" w:rsidRDefault="00E93463" w:rsidP="00E93463">
      <w:pPr>
        <w:pStyle w:val="a4"/>
      </w:pPr>
    </w:p>
    <w:p w:rsidR="007E333B" w:rsidRDefault="007E333B" w:rsidP="007E333B">
      <w:pPr>
        <w:rPr>
          <w:u w:val="single"/>
        </w:rPr>
      </w:pPr>
      <w:r>
        <w:t xml:space="preserve">от </w:t>
      </w:r>
      <w:r w:rsidR="00840E3C">
        <w:rPr>
          <w:u w:val="single"/>
        </w:rPr>
        <w:t>30.08.</w:t>
      </w:r>
      <w:r>
        <w:rPr>
          <w:u w:val="single"/>
        </w:rPr>
        <w:t>20</w:t>
      </w:r>
      <w:r w:rsidR="007A5D8C">
        <w:rPr>
          <w:u w:val="single"/>
        </w:rPr>
        <w:t>21</w:t>
      </w:r>
      <w:r>
        <w:rPr>
          <w:u w:val="single"/>
        </w:rPr>
        <w:t xml:space="preserve"> г.</w:t>
      </w:r>
      <w:r>
        <w:t xml:space="preserve"> №</w:t>
      </w:r>
      <w:r>
        <w:rPr>
          <w:color w:val="FFFFFF"/>
          <w:u w:val="single"/>
        </w:rPr>
        <w:t>.</w:t>
      </w:r>
      <w:r w:rsidR="00840E3C">
        <w:rPr>
          <w:u w:val="single"/>
        </w:rPr>
        <w:t xml:space="preserve"> 559</w:t>
      </w:r>
    </w:p>
    <w:p w:rsidR="00E93463" w:rsidRDefault="00E93463" w:rsidP="00E93463">
      <w:pPr>
        <w:rPr>
          <w:u w:val="single"/>
        </w:rPr>
      </w:pPr>
      <w:r>
        <w:rPr>
          <w:u w:val="single"/>
        </w:rPr>
        <w:t xml:space="preserve"> 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Красноармейского муниципального</w:t>
      </w:r>
    </w:p>
    <w:p w:rsidR="00E93463" w:rsidRDefault="00E93463" w:rsidP="00E93463">
      <w:pPr>
        <w:rPr>
          <w:sz w:val="28"/>
          <w:szCs w:val="28"/>
        </w:rPr>
      </w:pPr>
      <w:r>
        <w:rPr>
          <w:sz w:val="28"/>
          <w:szCs w:val="28"/>
        </w:rPr>
        <w:t>района от 28.11.2013 г. № 1394</w:t>
      </w:r>
    </w:p>
    <w:p w:rsidR="00E93463" w:rsidRDefault="00E93463" w:rsidP="00E93463">
      <w:pPr>
        <w:rPr>
          <w:sz w:val="28"/>
          <w:szCs w:val="28"/>
        </w:rPr>
      </w:pPr>
    </w:p>
    <w:p w:rsidR="0044273B" w:rsidRDefault="0044273B" w:rsidP="00E93463">
      <w:pPr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кодексом Российской Федерации, постановлением администрации Красноармейского муниципаль</w:t>
      </w:r>
      <w:r w:rsidR="0044273B">
        <w:rPr>
          <w:sz w:val="28"/>
          <w:szCs w:val="28"/>
        </w:rPr>
        <w:t xml:space="preserve">ного района </w:t>
      </w:r>
      <w:r w:rsidR="0044273B">
        <w:rPr>
          <w:sz w:val="28"/>
          <w:szCs w:val="28"/>
        </w:rPr>
        <w:br/>
        <w:t xml:space="preserve">от 10.10.2013 г. </w:t>
      </w:r>
      <w:r>
        <w:rPr>
          <w:sz w:val="28"/>
          <w:szCs w:val="28"/>
        </w:rPr>
        <w:t>№ 1154 «О Порядке принятия решений о разработке муниципальных программ Красноармейского муниципального района, их формировании и реализации»,</w:t>
      </w:r>
    </w:p>
    <w:p w:rsidR="0044273B" w:rsidRDefault="0044273B" w:rsidP="00E93463">
      <w:pPr>
        <w:jc w:val="both"/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4273B" w:rsidRPr="00E93463" w:rsidRDefault="0044273B" w:rsidP="00E93463">
      <w:pPr>
        <w:jc w:val="both"/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A5D8C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в муниципальную программу «Противодействия коррупции в Красноармейском муниципальном районе», утвержденную постановлением администрации Красноармейского муниципального района от 28.11.2013 г. </w:t>
      </w:r>
      <w:r w:rsidR="007A5D8C">
        <w:rPr>
          <w:sz w:val="28"/>
          <w:szCs w:val="28"/>
        </w:rPr>
        <w:br/>
      </w:r>
      <w:r>
        <w:rPr>
          <w:sz w:val="28"/>
          <w:szCs w:val="28"/>
        </w:rPr>
        <w:t>№ 1394 «Об утверждении муниципальной программы противодействия коррупции в Красноармейском муниципальном районе», изменения, изложив ее в новой редакции (</w:t>
      </w:r>
      <w:r w:rsidR="00E405AF">
        <w:rPr>
          <w:sz w:val="28"/>
          <w:szCs w:val="28"/>
        </w:rPr>
        <w:t>Приложение 1</w:t>
      </w:r>
      <w:r>
        <w:rPr>
          <w:sz w:val="28"/>
          <w:szCs w:val="28"/>
        </w:rPr>
        <w:t>).</w:t>
      </w: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571">
        <w:rPr>
          <w:sz w:val="28"/>
          <w:szCs w:val="28"/>
        </w:rPr>
        <w:t>2</w:t>
      </w:r>
      <w:r>
        <w:rPr>
          <w:sz w:val="28"/>
          <w:szCs w:val="28"/>
        </w:rPr>
        <w:t>. Управлению делами администрации Красноармейского муниципального района (</w:t>
      </w:r>
      <w:r w:rsidR="007A5D8C">
        <w:rPr>
          <w:sz w:val="28"/>
          <w:szCs w:val="28"/>
        </w:rPr>
        <w:t>Диндиберин О.В.</w:t>
      </w:r>
      <w:r>
        <w:rPr>
          <w:sz w:val="28"/>
          <w:szCs w:val="28"/>
        </w:rPr>
        <w:t>) опубликовать настоящее постановление в средствах массовой информации района и разместить на официальном сайте администрации района.</w:t>
      </w:r>
    </w:p>
    <w:p w:rsidR="00E93463" w:rsidRDefault="00E93463" w:rsidP="00E934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6571">
        <w:rPr>
          <w:sz w:val="28"/>
          <w:szCs w:val="28"/>
        </w:rPr>
        <w:t>3</w:t>
      </w:r>
      <w:r>
        <w:rPr>
          <w:sz w:val="28"/>
          <w:szCs w:val="28"/>
        </w:rPr>
        <w:t xml:space="preserve">. Организацию выполнения настоящего постановления возложить на  первого заместителя главы района, руководителя аппарата администрации района </w:t>
      </w:r>
      <w:r w:rsidR="007A5D8C">
        <w:rPr>
          <w:sz w:val="28"/>
          <w:szCs w:val="28"/>
        </w:rPr>
        <w:t>Ю.А. Сакулина</w:t>
      </w:r>
      <w:r>
        <w:rPr>
          <w:sz w:val="28"/>
          <w:szCs w:val="28"/>
        </w:rPr>
        <w:t>.</w:t>
      </w:r>
    </w:p>
    <w:p w:rsidR="00E93463" w:rsidRDefault="00E93463" w:rsidP="00E93463">
      <w:pPr>
        <w:jc w:val="both"/>
        <w:rPr>
          <w:sz w:val="28"/>
          <w:szCs w:val="28"/>
        </w:rPr>
      </w:pPr>
    </w:p>
    <w:p w:rsidR="00E93463" w:rsidRDefault="00E93463" w:rsidP="00E93463">
      <w:pPr>
        <w:jc w:val="both"/>
        <w:rPr>
          <w:sz w:val="28"/>
          <w:szCs w:val="28"/>
        </w:rPr>
      </w:pPr>
    </w:p>
    <w:p w:rsidR="0044273B" w:rsidRDefault="0044273B" w:rsidP="00E93463">
      <w:pPr>
        <w:jc w:val="both"/>
        <w:rPr>
          <w:sz w:val="28"/>
          <w:szCs w:val="28"/>
        </w:rPr>
      </w:pPr>
    </w:p>
    <w:p w:rsidR="00E93463" w:rsidRDefault="00E93463" w:rsidP="007A5D8C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5D8C">
        <w:rPr>
          <w:sz w:val="28"/>
          <w:szCs w:val="28"/>
        </w:rPr>
        <w:t>С.Ю. Сергеев</w:t>
      </w:r>
      <w:r>
        <w:rPr>
          <w:sz w:val="28"/>
          <w:szCs w:val="28"/>
        </w:rPr>
        <w:br w:type="page"/>
      </w:r>
    </w:p>
    <w:p w:rsidR="00E93463" w:rsidRDefault="0044273B" w:rsidP="00E9346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E9376" wp14:editId="70FBEB95">
                <wp:simplePos x="0" y="0"/>
                <wp:positionH relativeFrom="column">
                  <wp:posOffset>3367405</wp:posOffset>
                </wp:positionH>
                <wp:positionV relativeFrom="paragraph">
                  <wp:posOffset>-8255</wp:posOffset>
                </wp:positionV>
                <wp:extent cx="2859405" cy="1190625"/>
                <wp:effectExtent l="0" t="0" r="0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DFE" w:rsidRPr="004469D1" w:rsidRDefault="00CF6DFE" w:rsidP="007A5D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ПРИЛОЖЕНИЕ № 1</w:t>
                            </w:r>
                          </w:p>
                          <w:p w:rsidR="00CF6DFE" w:rsidRPr="004469D1" w:rsidRDefault="00CF6DFE" w:rsidP="007A5D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 постановлению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Pr="004469D1">
                              <w:rPr>
                                <w:sz w:val="28"/>
                                <w:szCs w:val="28"/>
                              </w:rPr>
                              <w:t>дминистрации</w:t>
                            </w:r>
                          </w:p>
                          <w:p w:rsidR="00CF6DFE" w:rsidRDefault="00CF6DFE" w:rsidP="007A5D8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69D1">
                              <w:rPr>
                                <w:sz w:val="28"/>
                                <w:szCs w:val="28"/>
                              </w:rPr>
                              <w:t xml:space="preserve">Красноармейского муниципального района </w:t>
                            </w:r>
                          </w:p>
                          <w:p w:rsidR="00840E3C" w:rsidRPr="00840E3C" w:rsidRDefault="00840E3C" w:rsidP="00840E3C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0E3C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Pr="00840E3C">
                              <w:rPr>
                                <w:sz w:val="28"/>
                                <w:szCs w:val="28"/>
                                <w:u w:val="single"/>
                              </w:rPr>
                              <w:t>30.08.2021 г.</w:t>
                            </w:r>
                            <w:r w:rsidRPr="00840E3C">
                              <w:rPr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Pr="00840E3C">
                              <w:rPr>
                                <w:color w:val="FFFFFF"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  <w:r w:rsidRPr="00840E3C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559</w:t>
                            </w:r>
                          </w:p>
                          <w:p w:rsidR="00CF6DFE" w:rsidRDefault="00CF6DFE" w:rsidP="00840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65.15pt;margin-top:-.65pt;width:225.1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" stroked="f">
                <v:textbox>
                  <w:txbxContent>
                    <w:p w:rsidR="00CF6DFE" w:rsidRPr="004469D1" w:rsidRDefault="00CF6DFE" w:rsidP="007A5D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ПРИЛОЖЕНИЕ № 1</w:t>
                      </w:r>
                    </w:p>
                    <w:p w:rsidR="00CF6DFE" w:rsidRPr="004469D1" w:rsidRDefault="00CF6DFE" w:rsidP="007A5D8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к</w:t>
                      </w:r>
                      <w:r w:rsidRPr="004469D1">
                        <w:rPr>
                          <w:sz w:val="28"/>
                          <w:szCs w:val="28"/>
                        </w:rPr>
                        <w:t xml:space="preserve"> постановлению 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 w:rsidRPr="004469D1">
                        <w:rPr>
                          <w:sz w:val="28"/>
                          <w:szCs w:val="28"/>
                        </w:rPr>
                        <w:t>дминистрации</w:t>
                      </w:r>
                    </w:p>
                    <w:p w:rsidR="00CF6DFE" w:rsidRDefault="00CF6DFE" w:rsidP="007A5D8C">
                      <w:pPr>
                        <w:rPr>
                          <w:sz w:val="28"/>
                          <w:szCs w:val="28"/>
                        </w:rPr>
                      </w:pPr>
                      <w:r w:rsidRPr="004469D1">
                        <w:rPr>
                          <w:sz w:val="28"/>
                          <w:szCs w:val="28"/>
                        </w:rPr>
                        <w:t xml:space="preserve">Красноармейского муниципального района </w:t>
                      </w:r>
                    </w:p>
                    <w:p w:rsidR="00840E3C" w:rsidRPr="00840E3C" w:rsidRDefault="00840E3C" w:rsidP="00840E3C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840E3C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Pr="00840E3C">
                        <w:rPr>
                          <w:sz w:val="28"/>
                          <w:szCs w:val="28"/>
                          <w:u w:val="single"/>
                        </w:rPr>
                        <w:t>30.08.2021 г.</w:t>
                      </w:r>
                      <w:r w:rsidRPr="00840E3C">
                        <w:rPr>
                          <w:sz w:val="28"/>
                          <w:szCs w:val="28"/>
                        </w:rPr>
                        <w:t xml:space="preserve"> №</w:t>
                      </w:r>
                      <w:r w:rsidRPr="00840E3C">
                        <w:rPr>
                          <w:color w:val="FFFFFF"/>
                          <w:sz w:val="28"/>
                          <w:szCs w:val="28"/>
                          <w:u w:val="single"/>
                        </w:rPr>
                        <w:t>.</w:t>
                      </w:r>
                      <w:r w:rsidRPr="00840E3C">
                        <w:rPr>
                          <w:sz w:val="28"/>
                          <w:szCs w:val="28"/>
                          <w:u w:val="single"/>
                        </w:rPr>
                        <w:t xml:space="preserve"> 559</w:t>
                      </w:r>
                    </w:p>
                    <w:p w:rsidR="00CF6DFE" w:rsidRDefault="00CF6DFE" w:rsidP="00840E3C"/>
                  </w:txbxContent>
                </v:textbox>
              </v:rect>
            </w:pict>
          </mc:Fallback>
        </mc:AlternateContent>
      </w: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44273B" w:rsidRDefault="0044273B" w:rsidP="00E93463">
      <w:pPr>
        <w:jc w:val="center"/>
        <w:rPr>
          <w:b/>
          <w:sz w:val="28"/>
          <w:szCs w:val="28"/>
        </w:rPr>
      </w:pPr>
    </w:p>
    <w:p w:rsidR="00E93463" w:rsidRDefault="00E93463" w:rsidP="00E93463">
      <w:pPr>
        <w:jc w:val="center"/>
        <w:rPr>
          <w:b/>
          <w:sz w:val="28"/>
          <w:szCs w:val="28"/>
        </w:rPr>
      </w:pPr>
    </w:p>
    <w:p w:rsidR="00E93463" w:rsidRDefault="0044273B" w:rsidP="00E9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="00E93463">
        <w:rPr>
          <w:b/>
          <w:sz w:val="28"/>
          <w:szCs w:val="28"/>
        </w:rPr>
        <w:t>программа</w:t>
      </w:r>
    </w:p>
    <w:p w:rsidR="00E93463" w:rsidRDefault="00E93463" w:rsidP="00E9346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Противодействие коррупции</w:t>
      </w:r>
      <w:r>
        <w:rPr>
          <w:sz w:val="28"/>
          <w:szCs w:val="28"/>
        </w:rPr>
        <w:t xml:space="preserve"> </w:t>
      </w:r>
      <w:proofErr w:type="gramStart"/>
      <w:r w:rsidR="0044273B">
        <w:rPr>
          <w:b/>
          <w:sz w:val="28"/>
          <w:szCs w:val="28"/>
        </w:rPr>
        <w:t>в</w:t>
      </w:r>
      <w:proofErr w:type="gramEnd"/>
      <w:r w:rsidR="004427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Красноармейском </w:t>
      </w:r>
    </w:p>
    <w:p w:rsidR="00E93463" w:rsidRDefault="00E93463" w:rsidP="00E934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</w:t>
      </w:r>
      <w:bookmarkStart w:id="0" w:name="_GoBack"/>
      <w:bookmarkEnd w:id="0"/>
      <w:r>
        <w:rPr>
          <w:b/>
          <w:sz w:val="28"/>
          <w:szCs w:val="28"/>
        </w:rPr>
        <w:t xml:space="preserve">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>»</w:t>
      </w:r>
    </w:p>
    <w:p w:rsidR="00E93463" w:rsidRDefault="00E93463" w:rsidP="00E93463">
      <w:pPr>
        <w:jc w:val="center"/>
        <w:rPr>
          <w:b/>
        </w:rPr>
      </w:pPr>
    </w:p>
    <w:p w:rsidR="00E93463" w:rsidRDefault="00E93463" w:rsidP="00E93463">
      <w:pPr>
        <w:jc w:val="center"/>
        <w:rPr>
          <w:b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C3316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93463" w:rsidRDefault="00E93463" w:rsidP="00E93463">
      <w:pPr>
        <w:jc w:val="center"/>
        <w:rPr>
          <w:sz w:val="28"/>
          <w:szCs w:val="28"/>
        </w:rPr>
      </w:pPr>
    </w:p>
    <w:p w:rsidR="00EC3316" w:rsidRDefault="00EC3316" w:rsidP="00E93463">
      <w:pPr>
        <w:jc w:val="center"/>
        <w:rPr>
          <w:sz w:val="28"/>
          <w:szCs w:val="28"/>
        </w:rPr>
      </w:pPr>
    </w:p>
    <w:p w:rsidR="00EC3316" w:rsidRDefault="00EC3316" w:rsidP="00E93463">
      <w:pPr>
        <w:jc w:val="center"/>
        <w:rPr>
          <w:sz w:val="28"/>
          <w:szCs w:val="28"/>
        </w:rPr>
      </w:pPr>
    </w:p>
    <w:p w:rsidR="00EC3316" w:rsidRDefault="00EC3316" w:rsidP="00E93463">
      <w:pPr>
        <w:jc w:val="center"/>
        <w:rPr>
          <w:sz w:val="28"/>
          <w:szCs w:val="28"/>
        </w:rPr>
      </w:pPr>
    </w:p>
    <w:p w:rsidR="00E93463" w:rsidRDefault="00E93463" w:rsidP="00EC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 муниципальной Программы противодействия коррупции в Красноармейском муниципальном районе</w:t>
      </w:r>
    </w:p>
    <w:p w:rsidR="00E93463" w:rsidRDefault="00E93463" w:rsidP="00E93463">
      <w:pPr>
        <w:ind w:firstLine="709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730"/>
        <w:gridCol w:w="6897"/>
      </w:tblGrid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 w:rsidP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противодействия коррупции в Красноармейском муниципальном районе (далее именуется - Программа)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муниципального района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 в Красноармейском муниципальном районе;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соблюдению требований к служебному поведению муниципальных служащих</w:t>
            </w:r>
            <w:r w:rsidR="00463F35">
              <w:rPr>
                <w:sz w:val="28"/>
                <w:szCs w:val="28"/>
              </w:rPr>
              <w:t xml:space="preserve"> и урегулированию конфликта интересов </w:t>
            </w:r>
            <w:r>
              <w:rPr>
                <w:sz w:val="28"/>
                <w:szCs w:val="28"/>
              </w:rPr>
              <w:t xml:space="preserve"> Красноармейского муниципального района;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 Красноармейского муниципального района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цели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местного самоуправления Красноармейского муниципального района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достижения целей Программы требуется решение следующих задач: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 по профилактике и предупреждению коррупционных правонарушений в органах местного самоуправления Красноармейского муниципального района;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совершенствование мер по выявлению, пресечению коррупционных правонарушений;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повышение риска коррупционных действий и потерь от их совершения для должностных лиц;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формирование антикоррупционного общественного сознания, характеризующегося нетерпимостью государственных гражданских и муниципальных служащих, граждан и организаций к коррупционным действиям;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мониторинг коррупционных факторов и эффективности мер антикоррупционной политики;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вовлечение гражданского общества в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антикоррупционной политики;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нормативных правовых актов и их проектов, по которым проведена независимая экспертиза на наличие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факторов;</w:t>
            </w:r>
          </w:p>
          <w:p w:rsidR="00E93463" w:rsidRDefault="00E93463" w:rsidP="00CF6D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служащих Красноармейского муниципального района представивших неполные/ недостоверные сведения о доходах, расходах, об имуществе и обязательствах имущественного характера за отчетный период.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 w:rsidP="007A5D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</w:t>
            </w:r>
            <w:r w:rsidR="007A5D8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муниципальной Программы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финансирования</w:t>
            </w:r>
          </w:p>
        </w:tc>
      </w:tr>
      <w:tr w:rsidR="00E93463" w:rsidTr="00E93463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муниципальной Программы и показатели социально – экономической эффективности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эффективной системы мер профилактики и упреждения в сфере борьбы с коррупционными правонарушениями на муниципальной службе Красноармейского муниципального района.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Максимально возможное снижение уровня коррупции при исполнении муниципальных услуг органами местного самоуправления Красноармейского муниципального района.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нормативной правовой базы для эффективного противодействия коррупции.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Повышение качества и доступности предоставляемых населению муниципальных услуг.</w:t>
            </w:r>
          </w:p>
          <w:p w:rsidR="00E93463" w:rsidRDefault="00E9346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Уменьшение издержек бизнеса на преодоление административных барьеров.</w:t>
            </w:r>
          </w:p>
          <w:p w:rsidR="00E93463" w:rsidRDefault="00E934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Укрепление доверия граждан к деятельности органов местного самоуправления Красноармейского муниципального района.</w:t>
            </w:r>
          </w:p>
        </w:tc>
      </w:tr>
    </w:tbl>
    <w:p w:rsidR="00E93463" w:rsidRDefault="00E93463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C3316" w:rsidRDefault="00EC3316" w:rsidP="00E93463">
      <w:pPr>
        <w:rPr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I. СОДЕРЖАНИЕ ПРОБЛЕМЫ И ОБОСНОВАНИЕ</w:t>
      </w:r>
    </w:p>
    <w:p w:rsidR="00E93463" w:rsidRDefault="00E93463" w:rsidP="00E934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НЕОБХОДИМОСТИ ЕЕ РЕШЕНИЯ ПРОГРАММНЫМИ МЕТОДАМИ</w:t>
      </w: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противодействии коррупции» от 25 декабря 2008г. № 273-ФЗ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себя или для третьих лиц, либо незаконное предоставление такой выгоды указанному лицу другими физическими лицами, а так же совершение перечисленных деяний от имени или в интересах юридического лица.</w:t>
      </w: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Коррупцию в базовом законе, призванном искоренить это негативное явление, предлагается понимать как явление социальное, характеризующееся подкупом-продажностью государственных и иных служащих, принятия ими материальных и нематериальных благ и преимуществ за деяния, которые могут быть выполнены с использованием официальных данных субъектов.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положениям </w:t>
      </w:r>
      <w:hyperlink r:id="rId7" w:history="1">
        <w:r w:rsidRPr="00E93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административной реформы в Российской Федерации, одобренной распоряжением Правительства Российской Федерации от 25 октября 2005 года N 1789-р, необходимым условием для достижения целей административной реформы является ликвидация коррупции в органах государственной власти, которая по-прежнему является важнейшей проблемой, препятствующей повышению эффективности государственного управления.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Высокая актуальность рассматриваемой проблемы обусловлена следующими факторами: коррупция приводит к масштабному вытеснению граждан из сферы бесплатных обязательных муниципальных услуг, прежде всего в области имущественных отношений, образования, социальной защиты населения, медицинского обслуживания населения, что приводит к массовым нарушениям конституционных прав граждан. Социальный ущерб, проявляющийся во всем негативном многообразии, сводится к криминализации общества, деформации общественных ценностей.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Национальной </w:t>
      </w:r>
      <w:hyperlink r:id="rId8" w:history="1">
        <w:r w:rsidRPr="00E93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стратегии</w:t>
        </w:r>
      </w:hyperlink>
      <w:r w:rsidRPr="00E93463">
        <w:rPr>
          <w:rFonts w:ascii="Times New Roman" w:hAnsi="Times New Roman" w:cs="Times New Roman"/>
          <w:sz w:val="28"/>
          <w:szCs w:val="28"/>
        </w:rPr>
        <w:t xml:space="preserve"> противодействия коррупции и Национального </w:t>
      </w:r>
      <w:hyperlink r:id="rId9" w:history="1">
        <w:r w:rsidRPr="00E9346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плана</w:t>
        </w:r>
      </w:hyperlink>
      <w:r w:rsidRPr="00E93463">
        <w:rPr>
          <w:rFonts w:ascii="Times New Roman" w:hAnsi="Times New Roman" w:cs="Times New Roman"/>
          <w:sz w:val="28"/>
          <w:szCs w:val="28"/>
        </w:rPr>
        <w:t xml:space="preserve"> противодействия </w:t>
      </w:r>
      <w:r>
        <w:rPr>
          <w:rFonts w:ascii="Times New Roman" w:hAnsi="Times New Roman" w:cs="Times New Roman"/>
          <w:sz w:val="28"/>
          <w:szCs w:val="28"/>
        </w:rPr>
        <w:t>коррупции, утвержденных Указом Президента Российской Федерации 13 апреля 2010 года №465, разработана настоящая Программа, определяющая задачи, которые предполагается достичь в сфере противодействия коррупции, и содержащая комплекс мероприятий, планируемых к реализации органами местного самоуправления Красноармейского района в целях достижения установленных задач.</w:t>
      </w:r>
      <w:proofErr w:type="gramEnd"/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Антикоррупционная политика в Красноармейском муниципальном районе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Программа. Внедрение механизмов противодействия коррупции существенно снизит возможность проявления коррупционных действий (бездействия) при принятии решений, устранит информационный дефицит в порядке получения муниципальных услуг и осуществления управленческих функций, упростит получение различных разрешающих, правоустанавливающих и других документов.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метод планирования деятельности с четким определением целей и задач Программы, выбором перечня скоординированных мероприятий по противодействию коррупции в органах исполнительной власти будет способствовать эффективному решению проблемы.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уже выявлены следующие проблемы в сфере противодействия коррупции: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Недостаточность нормативной правовой и организационной базы для осуществления противодействия и профилактики коррупции.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Сложности в распознавании коррупции, а также отсутствие нетерпимости к ее проявлениям у населения, муниципальных служащих.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Наличие возможности использования муниципальными служащими служебного положения и административных ресурсов в личных целях.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Отсутствие контроля полномочий муниципальных служащих в сфере предоставления муниципальных услуг населению, отсутствие обратной связи с получателями муниципальных услуг.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Коррумпированность сферы муниципальных заказов.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A5D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коррупционных правонарушений в органах местного самоуправления в сфере жилищно-коммунального хозяйства, образования, медицины и других.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Недостаточное вовлечение гражданского общества в вопросы профилактики и противодействия коррупции, а также недостаточная правовая грамотность населения.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Недостаток сведений о ходе реализации антикоррупционных мер для дальнейшей корректировки Программы и контроля над ходом ее реализации.</w:t>
      </w:r>
    </w:p>
    <w:p w:rsidR="00E93463" w:rsidRDefault="00E93463" w:rsidP="00E93463">
      <w:pPr>
        <w:pStyle w:val="ConsPlusNormal"/>
        <w:widowControl/>
        <w:tabs>
          <w:tab w:val="left" w:pos="208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II. ОСНОВНЫЕ ЦЕЛИ И ЗАДАЧИ ПРОГРАММЫ</w:t>
      </w:r>
    </w:p>
    <w:p w:rsidR="00E93463" w:rsidRDefault="00E93463" w:rsidP="00E9346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обеспечение защиты прав и законных интересов граждан, общества и государства от проявления коррупции путем устранения причин и условий, порождающих коррупцию и совершенствования системы противодействия коррупции в органах местного самоуправления Красноармейского муниципального района.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Программы требуется решение следующих задач: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противодействия коррупции в органах местного самоуправления Красноармейского муниципального района;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коррупционных правонарушений;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риска коррупционных действий и потерь от их совершения для должностных лиц;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4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антикоррупционного общественного сознания, характеризующегося нетерпимостью муниципальных служащих, граждан и организаций к коррупционным действиям;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неотвратимости ответственности за совершение коррупционных правонарушений в случаях, предусмотренных законодательством Российской Федерации;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 коррупционных факторов и эффективности мер антикоррупционной политики;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 гражданского общества в реализацию антикоррупционной политики;</w:t>
      </w:r>
    </w:p>
    <w:p w:rsidR="00E93463" w:rsidRDefault="00E93463" w:rsidP="00E93463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реализации прав граждан и организаций на доступ к информации о фактах коррупции, а также на их свободное освещение в средствах массовой информации.</w:t>
      </w:r>
    </w:p>
    <w:p w:rsidR="00E93463" w:rsidRDefault="00E93463" w:rsidP="00E93463">
      <w:pPr>
        <w:pStyle w:val="ConsPlusNormal"/>
        <w:widowControl/>
        <w:ind w:firstLine="684"/>
        <w:jc w:val="center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III. СРОКИ РЕАЛИЗАЦИИ ПРОГРАММЫ</w:t>
      </w:r>
    </w:p>
    <w:p w:rsidR="00E93463" w:rsidRDefault="00E93463" w:rsidP="00E934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F35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в течение 2014 - 202</w:t>
      </w:r>
      <w:r w:rsidR="007A5D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годов. Решение проблемы противодействия коррупции невозможно осуществить в пределах одного года, поскольку предусматривается проведение большого количества долгосрочных мероприятий упреждающего профилактического характера. Вместе с тем планировать реализацию Программы на более длительный срок нецелесообразно вследствие динамичного развития обстановки, а также необходимости постоянного совершенствования форм и методов противодействия коррупции. 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реализации мероприятий Прогр</w:t>
      </w:r>
      <w:r w:rsidR="007A5D8C">
        <w:rPr>
          <w:rFonts w:ascii="Times New Roman" w:hAnsi="Times New Roman" w:cs="Times New Roman"/>
          <w:sz w:val="28"/>
          <w:szCs w:val="28"/>
        </w:rPr>
        <w:t xml:space="preserve">аммы осуществляется в случае </w:t>
      </w:r>
      <w:proofErr w:type="gramStart"/>
      <w:r w:rsidR="007A5D8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целевых индикативных показателей Программы.</w:t>
      </w:r>
    </w:p>
    <w:p w:rsidR="00E93463" w:rsidRDefault="00E93463" w:rsidP="00E934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ПРОГРАММЫ</w:t>
      </w:r>
    </w:p>
    <w:p w:rsidR="00E93463" w:rsidRDefault="00E93463" w:rsidP="00E934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Создание эффективной системы мер профилактики и упреждения в сфере борьбы с коррупционными правонарушениями на муниципальной службе Красноармейского муниципального района.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Совершенствование нормативной правовой базы для эффективного противодействия коррупции.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Повышение качества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предоставляемых населению Красноармейского муниципального района муниципальных услуг.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Уменьшение издержек бизнеса на преодоление административных барьеров.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Укрепление доверия граждан к деятельности органов местного самоуправления Красноармейского муниципального района.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Повышение престижа муниципальной службы.</w:t>
      </w:r>
    </w:p>
    <w:p w:rsid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Увеличение налоговых поступлений и укрепление бюджетной сферы.</w:t>
      </w:r>
    </w:p>
    <w:p w:rsidR="00E93463" w:rsidRPr="00E93463" w:rsidRDefault="00E93463" w:rsidP="00E93463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  <w:sectPr w:rsidR="00E93463" w:rsidRPr="00E93463" w:rsidSect="00EC3316">
          <w:pgSz w:w="11906" w:h="16838"/>
          <w:pgMar w:top="851" w:right="850" w:bottom="567" w:left="1418" w:header="181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8. Развитие и укрепление институтов гражданского общества.</w:t>
      </w:r>
    </w:p>
    <w:p w:rsidR="00E93463" w:rsidRDefault="00E93463" w:rsidP="00E934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</w:t>
      </w:r>
      <w:r w:rsidR="0044273B">
        <w:rPr>
          <w:sz w:val="28"/>
          <w:szCs w:val="28"/>
        </w:rPr>
        <w:t xml:space="preserve">НИЕ № </w:t>
      </w:r>
      <w:r>
        <w:rPr>
          <w:sz w:val="28"/>
          <w:szCs w:val="28"/>
        </w:rPr>
        <w:t>1 к Программе</w:t>
      </w:r>
    </w:p>
    <w:p w:rsidR="00E93463" w:rsidRDefault="00E93463" w:rsidP="00E934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противодействия коррупции</w:t>
      </w:r>
    </w:p>
    <w:p w:rsidR="00E93463" w:rsidRDefault="00E93463" w:rsidP="00E93463">
      <w:pPr>
        <w:jc w:val="right"/>
        <w:rPr>
          <w:sz w:val="28"/>
          <w:szCs w:val="28"/>
        </w:rPr>
      </w:pPr>
      <w:r>
        <w:rPr>
          <w:sz w:val="28"/>
          <w:szCs w:val="28"/>
        </w:rPr>
        <w:t>в Красноармейском  муниципальном районе</w:t>
      </w:r>
    </w:p>
    <w:p w:rsidR="00E93463" w:rsidRDefault="00E93463" w:rsidP="00E93463">
      <w:pPr>
        <w:jc w:val="right"/>
        <w:rPr>
          <w:sz w:val="28"/>
          <w:szCs w:val="28"/>
        </w:rPr>
      </w:pPr>
    </w:p>
    <w:p w:rsidR="0044273B" w:rsidRDefault="0044273B" w:rsidP="00E93463">
      <w:pPr>
        <w:widowControl w:val="0"/>
        <w:jc w:val="center"/>
        <w:rPr>
          <w:sz w:val="28"/>
          <w:szCs w:val="28"/>
        </w:rPr>
      </w:pP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 муниципальной Программы противодействия коррупции</w:t>
      </w: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Красноармейском муниципальном районе </w:t>
      </w:r>
    </w:p>
    <w:p w:rsidR="00E93463" w:rsidRDefault="00E93463" w:rsidP="00E93463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2815"/>
        <w:gridCol w:w="2926"/>
        <w:gridCol w:w="1803"/>
        <w:gridCol w:w="617"/>
        <w:gridCol w:w="728"/>
        <w:gridCol w:w="709"/>
        <w:gridCol w:w="709"/>
        <w:gridCol w:w="715"/>
        <w:gridCol w:w="624"/>
        <w:gridCol w:w="647"/>
        <w:gridCol w:w="714"/>
        <w:gridCol w:w="603"/>
        <w:gridCol w:w="626"/>
        <w:gridCol w:w="674"/>
      </w:tblGrid>
      <w:tr w:rsidR="009110AB" w:rsidTr="00436571">
        <w:trPr>
          <w:trHeight w:val="322"/>
          <w:jc w:val="center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0AB" w:rsidRDefault="009110AB" w:rsidP="009110AB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№</w:t>
            </w:r>
          </w:p>
          <w:p w:rsidR="009110AB" w:rsidRDefault="009110AB" w:rsidP="009110AB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0AB" w:rsidRDefault="009110AB" w:rsidP="009110AB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0AB" w:rsidRDefault="009110AB" w:rsidP="009110AB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Ответственные исполнители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10AB" w:rsidRDefault="009110AB" w:rsidP="009110AB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Срок выполнения</w:t>
            </w:r>
          </w:p>
        </w:tc>
        <w:tc>
          <w:tcPr>
            <w:tcW w:w="7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10AB" w:rsidRDefault="009110AB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Объем финансирования,</w:t>
            </w:r>
          </w:p>
          <w:p w:rsidR="009110AB" w:rsidRDefault="009110AB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тыс. руб.</w:t>
            </w:r>
          </w:p>
        </w:tc>
      </w:tr>
      <w:tr w:rsidR="009110AB" w:rsidTr="00436571">
        <w:trPr>
          <w:trHeight w:val="322"/>
          <w:jc w:val="center"/>
        </w:trPr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AB" w:rsidRDefault="009110AB" w:rsidP="00CD6C07">
            <w:pPr>
              <w:overflowPunct/>
              <w:autoSpaceDE/>
              <w:autoSpaceDN/>
              <w:adjustRightInd/>
              <w:contextualSpacing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AB" w:rsidRDefault="009110AB" w:rsidP="00CD6C07">
            <w:pPr>
              <w:overflowPunct/>
              <w:autoSpaceDE/>
              <w:autoSpaceDN/>
              <w:adjustRightInd/>
              <w:contextualSpacing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0AB" w:rsidRDefault="009110AB" w:rsidP="00CD6C07">
            <w:pPr>
              <w:overflowPunct/>
              <w:autoSpaceDE/>
              <w:autoSpaceDN/>
              <w:adjustRightInd/>
              <w:contextualSpacing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0AB" w:rsidRDefault="009110AB" w:rsidP="00CD6C07">
            <w:pPr>
              <w:contextualSpacing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2014г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2017г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2018г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2020г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2021г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2022г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2023г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AB" w:rsidRDefault="009110AB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2024г</w:t>
            </w:r>
          </w:p>
        </w:tc>
      </w:tr>
      <w:tr w:rsidR="007A5D8C" w:rsidTr="00436571">
        <w:trPr>
          <w:trHeight w:val="295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8C" w:rsidRDefault="007A5D8C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8C" w:rsidRDefault="007A5D8C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I. Меры по нормативному правовому и методическому обеспечению противодействия коррупции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8C" w:rsidRDefault="007A5D8C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71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Проведение антикоррупционной экспертизы действующих и проектов нормативных правовых актов администрации Красноармейского муниципального района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Юридический отдел </w:t>
            </w:r>
            <w:r w:rsidR="00CF6DFE">
              <w:rPr>
                <w:noProof/>
                <w:sz w:val="22"/>
                <w:szCs w:val="22"/>
                <w:lang w:eastAsia="en-US"/>
              </w:rPr>
              <w:t xml:space="preserve">управления делами </w:t>
            </w:r>
            <w:r>
              <w:rPr>
                <w:noProof/>
                <w:sz w:val="22"/>
                <w:szCs w:val="22"/>
                <w:lang w:eastAsia="en-US"/>
              </w:rPr>
              <w:t>администации района,</w:t>
            </w:r>
          </w:p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</w:pPr>
            <w:r w:rsidRPr="008943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</w:pPr>
            <w:r w:rsidRPr="0089437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</w:pPr>
            <w:r w:rsidRPr="0089437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8C" w:rsidRDefault="007A5D8C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71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Мониторинг законодательства Красноармейского муниципального района,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</w:t>
            </w:r>
            <w:r>
              <w:rPr>
                <w:sz w:val="22"/>
                <w:szCs w:val="22"/>
                <w:lang w:eastAsia="en-US"/>
              </w:rPr>
              <w:lastRenderedPageBreak/>
              <w:t>с его изменением.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 xml:space="preserve">Юридический отдел </w:t>
            </w:r>
            <w:r w:rsidR="00CF6DFE" w:rsidRPr="00CF6DFE">
              <w:rPr>
                <w:noProof/>
                <w:sz w:val="22"/>
                <w:szCs w:val="22"/>
                <w:lang w:eastAsia="en-US"/>
              </w:rPr>
              <w:t xml:space="preserve">управления делами </w:t>
            </w:r>
            <w:r>
              <w:rPr>
                <w:noProof/>
                <w:sz w:val="22"/>
                <w:szCs w:val="22"/>
                <w:lang w:eastAsia="en-US"/>
              </w:rPr>
              <w:t>администации района,</w:t>
            </w:r>
          </w:p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собрание депутатов района, </w:t>
            </w:r>
          </w:p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КСП, </w:t>
            </w:r>
          </w:p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</w:pPr>
            <w:r w:rsidRPr="00EC552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</w:pPr>
            <w:r w:rsidRPr="00EC552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</w:pPr>
            <w:r w:rsidRPr="00EC552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71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Оказание органам местного самоуправления  Красноармейского муниципального района организационно-методической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FC4" w:rsidRDefault="00EB5FC4" w:rsidP="00CD6C07">
            <w:pPr>
              <w:ind w:left="130" w:right="14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Юридический отдел </w:t>
            </w:r>
            <w:r w:rsidR="00CF6DFE" w:rsidRPr="00CF6DFE">
              <w:rPr>
                <w:noProof/>
                <w:sz w:val="22"/>
                <w:szCs w:val="22"/>
                <w:lang w:eastAsia="en-US"/>
              </w:rPr>
              <w:t xml:space="preserve">управления делами </w:t>
            </w:r>
            <w:r>
              <w:rPr>
                <w:noProof/>
                <w:sz w:val="22"/>
                <w:szCs w:val="22"/>
                <w:lang w:eastAsia="en-US"/>
              </w:rPr>
              <w:t>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BF2E5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BF2E5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BF2E5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5FC4" w:rsidRDefault="00EB5FC4" w:rsidP="00CD6C07">
            <w:pPr>
              <w:ind w:left="7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II. Меры, направленные на изучение причин коррупции, факторов, способствующих коррупции,профилактику коррупции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Анализ заявлений и обращений граждан, поступающих в органы местного самоуправления Красноармейского муниципального района, а также результатов их рассмотрения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Организационный</w:t>
            </w:r>
            <w:r w:rsidR="00EB5FC4">
              <w:rPr>
                <w:noProof/>
                <w:sz w:val="22"/>
                <w:szCs w:val="22"/>
                <w:lang w:eastAsia="en-US"/>
              </w:rPr>
              <w:t xml:space="preserve"> отдел </w:t>
            </w:r>
            <w:r w:rsidRPr="00CF6DFE">
              <w:rPr>
                <w:noProof/>
                <w:sz w:val="22"/>
                <w:szCs w:val="22"/>
                <w:lang w:eastAsia="en-US"/>
              </w:rPr>
              <w:t xml:space="preserve">управления делами </w:t>
            </w:r>
            <w:r w:rsidR="00EB5FC4">
              <w:rPr>
                <w:noProof/>
                <w:sz w:val="22"/>
                <w:szCs w:val="22"/>
                <w:lang w:eastAsia="en-US"/>
              </w:rPr>
              <w:t>администрации  района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АНО редакция газеты «Маяк»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D6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D67A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D67AE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trHeight w:val="350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Мониторинг средств массовой информации в части освещения хода реализации антикоррупционных мер и </w:t>
            </w:r>
            <w:r>
              <w:rPr>
                <w:noProof/>
                <w:sz w:val="22"/>
                <w:szCs w:val="22"/>
                <w:lang w:eastAsia="en-US"/>
              </w:rPr>
              <w:lastRenderedPageBreak/>
              <w:t>результатов путем обработки и анализа информации в средствах массовой информации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Управление делами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АНО редакция газеты «Маяк»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 раз в полугодие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176A7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176A7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176A7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trHeight w:val="48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III. Меры, направленные на повышение эффективности деятельности органов местного самоуправления </w:t>
            </w:r>
          </w:p>
          <w:p w:rsidR="00EB5FC4" w:rsidRDefault="00EB5FC4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Красноармейского муниципального района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shd w:val="clear" w:color="auto" w:fill="FFFFFF"/>
              <w:ind w:left="42" w:right="95"/>
              <w:contextualSpacing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Корректировка и актуализация ведомственных планов мероприятий по противодействию коррупции в органах местного самоуправления Красноармейского мунциипального района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Структурные подразделения администрации района с правом юридического лица,</w:t>
            </w:r>
          </w:p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ОМС района и </w:t>
            </w:r>
          </w:p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8175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8175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81758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trHeight w:val="949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157" w:firstLine="0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shd w:val="clear" w:color="auto" w:fill="FFFFFF"/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Методическое и организационное обеспечение деятельности комиссии по противодействию коррупции в Красноаормейском муниципальном районе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Комиссия по противодействию коррупции в Красноармейском муниципальном районе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sz w:val="22"/>
                <w:szCs w:val="22"/>
                <w:lang w:eastAsia="en-US"/>
              </w:rPr>
              <w:t>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E14A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E14A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E14A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2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shd w:val="clear" w:color="auto" w:fill="FFFFFF"/>
              <w:ind w:left="42" w:right="95"/>
              <w:contextualSpacing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Дальнейшая разработка и внесение изменений в административные регламенты предоставления муниципальных услуг органами местного самоуправления Красноармейского муниципального района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tabs>
                <w:tab w:val="center" w:pos="4677"/>
                <w:tab w:val="right" w:pos="9355"/>
              </w:tabs>
              <w:ind w:left="133" w:right="149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Структурные подразделения администрации района,</w:t>
            </w:r>
          </w:p>
          <w:p w:rsidR="00EB5FC4" w:rsidRDefault="00EB5FC4" w:rsidP="00CD6C07">
            <w:pPr>
              <w:tabs>
                <w:tab w:val="center" w:pos="4677"/>
                <w:tab w:val="right" w:pos="9355"/>
              </w:tabs>
              <w:ind w:left="133" w:right="149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юридический отдел </w:t>
            </w:r>
            <w:r w:rsidR="00CF6DFE" w:rsidRPr="00CF6DFE">
              <w:rPr>
                <w:sz w:val="22"/>
                <w:szCs w:val="22"/>
                <w:lang w:eastAsia="en-US"/>
              </w:rPr>
              <w:t xml:space="preserve">управления делами </w:t>
            </w:r>
            <w:r>
              <w:rPr>
                <w:sz w:val="22"/>
                <w:szCs w:val="22"/>
                <w:lang w:eastAsia="en-US"/>
              </w:rPr>
              <w:t>администрации района,</w:t>
            </w:r>
          </w:p>
          <w:p w:rsidR="00EB5FC4" w:rsidRDefault="00EB5FC4" w:rsidP="00CD6C07">
            <w:pPr>
              <w:tabs>
                <w:tab w:val="center" w:pos="4677"/>
                <w:tab w:val="right" w:pos="9355"/>
              </w:tabs>
              <w:ind w:left="133" w:right="149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ОМС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3A54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3A54C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3A54C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28" w:firstLine="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ConsPlusTitle"/>
              <w:widowControl/>
              <w:ind w:left="42" w:right="95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Проведение мониторинга административных регламентов предоставления муниципальных услуг с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lastRenderedPageBreak/>
              <w:t xml:space="preserve">целью выявления и устранения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  <w:lang w:eastAsia="en-US"/>
              </w:rPr>
              <w:t xml:space="preserve"> факторов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tabs>
                <w:tab w:val="center" w:pos="4677"/>
                <w:tab w:val="right" w:pos="9355"/>
              </w:tabs>
              <w:ind w:left="133" w:right="149"/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Юридический отдел </w:t>
            </w:r>
            <w:r w:rsidR="00CF6DFE" w:rsidRPr="00CF6DFE">
              <w:rPr>
                <w:sz w:val="22"/>
                <w:szCs w:val="22"/>
                <w:lang w:eastAsia="en-US"/>
              </w:rPr>
              <w:t xml:space="preserve">управления делами </w:t>
            </w:r>
            <w:r>
              <w:rPr>
                <w:sz w:val="22"/>
                <w:szCs w:val="22"/>
                <w:lang w:eastAsia="en-US"/>
              </w:rPr>
              <w:t>администрации района,</w:t>
            </w:r>
          </w:p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структурные подразделения </w:t>
            </w:r>
            <w:r>
              <w:rPr>
                <w:noProof/>
                <w:sz w:val="22"/>
                <w:szCs w:val="22"/>
                <w:lang w:eastAsia="en-US"/>
              </w:rPr>
              <w:lastRenderedPageBreak/>
              <w:t>администрации района,</w:t>
            </w:r>
          </w:p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ОМС района</w:t>
            </w:r>
          </w:p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2014 - 20</w:t>
            </w:r>
            <w:r>
              <w:rPr>
                <w:noProof/>
                <w:sz w:val="22"/>
                <w:szCs w:val="22"/>
                <w:lang w:val="en-US" w:eastAsia="en-US"/>
              </w:rPr>
              <w:t>24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A24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A244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A244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spacing w:after="0" w:line="240" w:lineRule="auto"/>
              <w:ind w:left="84" w:right="28" w:firstLine="0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10AB" w:rsidRDefault="00EB5FC4" w:rsidP="00EC3316">
            <w:pPr>
              <w:shd w:val="clear" w:color="auto" w:fill="FFFFFF"/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Рассмотрение в органах местного самоуправления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F6DFE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Юридический отдел </w:t>
            </w:r>
            <w:r w:rsidR="00CF6DFE" w:rsidRPr="00CF6DFE">
              <w:rPr>
                <w:noProof/>
                <w:sz w:val="22"/>
                <w:szCs w:val="22"/>
                <w:lang w:eastAsia="en-US"/>
              </w:rPr>
              <w:t xml:space="preserve">управления делами </w:t>
            </w:r>
            <w:r>
              <w:rPr>
                <w:noProof/>
                <w:sz w:val="22"/>
                <w:szCs w:val="22"/>
                <w:lang w:eastAsia="en-US"/>
              </w:rPr>
              <w:t xml:space="preserve">администрации района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1 раз в квартал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FF0A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FF0A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FF0A9A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1" w:right="157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IV. Меры, направленные на исключение проявлений коррупции при расходовании бюджетных средств и использовании муниципального имущества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Проведение мониторинга закупок товаров, работ, услуг для обеспечения муниципальных нужд Красноармейского муниципального района в соответствии с требованиями действующего законодательства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</w:t>
            </w:r>
            <w:r w:rsidR="00EB5FC4">
              <w:rPr>
                <w:noProof/>
                <w:color w:val="000000"/>
                <w:sz w:val="22"/>
                <w:szCs w:val="22"/>
                <w:lang w:eastAsia="en-US"/>
              </w:rPr>
              <w:t xml:space="preserve"> финансового контроля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 муниципального заказа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225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225A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225A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trHeight w:val="627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Обеспечение запрета для органов местного самоуправления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осуществлять закупки работ, услуг, в случая если предметом таких закупок являются работы, услуги выполнения (оказание) которых непосредственно отнесено к функциям, задачам органа местного самоуправления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Отдел</w:t>
            </w:r>
            <w:r w:rsidR="00EB5FC4">
              <w:rPr>
                <w:noProof/>
                <w:color w:val="000000"/>
                <w:sz w:val="22"/>
                <w:szCs w:val="22"/>
                <w:lang w:eastAsia="en-US"/>
              </w:rPr>
              <w:t xml:space="preserve"> финансового контроля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отдел муниципального заказа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 xml:space="preserve">24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8B522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8B522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8B522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Обеспечение систематического контроля за законностью осуществления закупок для муниципальных нужд,прекращения практики заключения контрактов с единственным исполнителем,в том числе введением без достаточных оснований режима чрезвычайных ситуаций, исключения случаев принятия обязательств без ассигнований и оплату невостребованной проектно – сметной документации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</w:t>
            </w:r>
            <w:r w:rsidR="00EB5FC4">
              <w:rPr>
                <w:noProof/>
                <w:color w:val="000000"/>
                <w:sz w:val="22"/>
                <w:szCs w:val="22"/>
                <w:lang w:eastAsia="en-US"/>
              </w:rPr>
              <w:t xml:space="preserve"> финансового контроля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Финансовое управление 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ОМС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Главы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 xml:space="preserve">24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5440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54400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54400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Обеспечение перехода на межведомственный электронный документооборот при закупках товаров, работ, услуг для обеспечения муниципальных нужд   Красноармейского муниципального района</w:t>
            </w:r>
          </w:p>
          <w:p w:rsidR="00EC3316" w:rsidRDefault="00EC3316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Отдел муниципального заказа администрацрии района,  </w:t>
            </w:r>
          </w:p>
          <w:p w:rsidR="00EB5FC4" w:rsidRDefault="00CF6DFE" w:rsidP="00CD6C07">
            <w:pPr>
              <w:shd w:val="clear" w:color="auto" w:fill="FFFFFF"/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</w:t>
            </w:r>
            <w:r w:rsidR="00EB5FC4">
              <w:rPr>
                <w:noProof/>
                <w:color w:val="000000"/>
                <w:sz w:val="22"/>
                <w:szCs w:val="22"/>
                <w:lang w:eastAsia="en-US"/>
              </w:rPr>
              <w:t xml:space="preserve"> информатизации и технической защиты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информации </w:t>
            </w:r>
            <w:r w:rsidR="00EB5FC4">
              <w:rPr>
                <w:noProof/>
                <w:color w:val="000000"/>
                <w:sz w:val="22"/>
                <w:szCs w:val="22"/>
                <w:lang w:eastAsia="en-US"/>
              </w:rPr>
              <w:t>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24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3A6D9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3A6D9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3A6D9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tabs>
                <w:tab w:val="center" w:pos="4677"/>
                <w:tab w:val="right" w:pos="9355"/>
              </w:tabs>
              <w:spacing w:after="0" w:line="240" w:lineRule="auto"/>
              <w:ind w:left="0" w:right="157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</w:t>
            </w:r>
            <w:r w:rsidR="00EB5FC4">
              <w:rPr>
                <w:noProof/>
                <w:color w:val="000000"/>
                <w:sz w:val="22"/>
                <w:szCs w:val="22"/>
                <w:lang w:eastAsia="en-US"/>
              </w:rPr>
              <w:t xml:space="preserve"> финансового контроля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 муниципального заказа администрации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ОМС района,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главы сельских поселений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B904B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B904B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B904B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t>16.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Оценка эффективности и совершенствование контроля за использованием имущества, находящегося в муниципальной собственности  Красноармейского муниципального района, в том числе переданного в аренду, хозяйственное ведение и оперативное управление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КСП,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КУИиЗО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24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4593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4593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A4593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t>17.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Анализ результатов проведения конкурсов и аукционов по продаже имущества, находящегося в собственности Красноармейского муниципального района, в том числе земельных участков, с целью выявления фактов занижения стоимости указанных объектов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КУИиЗО 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6B2D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6B2DE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6B2DEC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t>18.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EC3316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Организационное и методическое обеспечение органов местного самоуправления Красноармейского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муниципального района в части подготовки проектов НПА, регулирующих бюджетные правоотношения в сельских поселениях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Финансовое управление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F960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F9609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F9609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V. Меры, направленные на совершенствование системы муниципальной службы </w:t>
            </w: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>и противодействия коррупции в сфере трудовых отношений с руководителями муниципальных учреждений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19.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Методическое и организационное обеспечение деятельности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Комиссии по соблюдению требований к служебному поведению муниципальных служащих Красноармейского муниципального района и урегулированию конфликта интересов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администрации района,</w:t>
            </w:r>
          </w:p>
          <w:p w:rsidR="00EB5FC4" w:rsidRDefault="00EB5FC4" w:rsidP="00CF6DFE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Отдел </w:t>
            </w:r>
            <w:r w:rsidR="00CF6DFE">
              <w:rPr>
                <w:noProof/>
                <w:sz w:val="22"/>
                <w:szCs w:val="22"/>
                <w:lang w:eastAsia="en-US"/>
              </w:rPr>
              <w:t>муниципальной службы</w:t>
            </w:r>
            <w:r>
              <w:rPr>
                <w:noProof/>
                <w:sz w:val="22"/>
                <w:szCs w:val="22"/>
                <w:lang w:eastAsia="en-US"/>
              </w:rPr>
              <w:t xml:space="preserve"> и кадров</w:t>
            </w:r>
            <w:r w:rsidR="00CF6DFE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="00CF6DFE" w:rsidRPr="00CF6DFE">
              <w:rPr>
                <w:noProof/>
                <w:sz w:val="22"/>
                <w:szCs w:val="22"/>
                <w:lang w:eastAsia="en-US"/>
              </w:rPr>
              <w:t>управления делами</w:t>
            </w:r>
            <w:r>
              <w:rPr>
                <w:noProof/>
                <w:sz w:val="22"/>
                <w:szCs w:val="22"/>
                <w:lang w:eastAsia="en-US"/>
              </w:rPr>
              <w:t xml:space="preserve">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346D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346D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346D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Мониторинг деятельности </w:t>
            </w:r>
            <w:r>
              <w:rPr>
                <w:bCs/>
                <w:noProof/>
                <w:sz w:val="22"/>
                <w:szCs w:val="22"/>
                <w:lang w:eastAsia="en-US"/>
              </w:rPr>
              <w:t>Комиссии по соблюдению требований к служебному поведению муниципальных служащих Красноармейского муниципального района и урегулированию конфликта интересов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9A06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9A06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9A0665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Обеспечение эффективной системы контроля 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муниципальные должности, и муниципальными служащими ограничений, запретов и исполнения обязанностей, установленных в целях противодействия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lastRenderedPageBreak/>
              <w:t>Отдел муниципальной службы и кадров управления делами администрации района</w:t>
            </w:r>
            <w:r>
              <w:rPr>
                <w:noProof/>
                <w:sz w:val="22"/>
                <w:szCs w:val="22"/>
                <w:lang w:eastAsia="en-US"/>
              </w:rPr>
              <w:t>,</w:t>
            </w:r>
            <w:r w:rsidRPr="00CF6DFE"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="00EB5FC4">
              <w:rPr>
                <w:noProof/>
                <w:sz w:val="22"/>
                <w:szCs w:val="22"/>
                <w:lang w:eastAsia="en-US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2014 - 2024годы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6058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60584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60584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B5FC4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21.1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Контроль за</w:t>
            </w:r>
            <w:proofErr w:type="gramEnd"/>
            <w:r>
              <w:rPr>
                <w:color w:val="000000"/>
                <w:sz w:val="22"/>
                <w:szCs w:val="22"/>
                <w:lang w:eastAsia="en-US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FC4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</w:t>
            </w:r>
            <w:r w:rsidR="00EB5FC4">
              <w:rPr>
                <w:noProof/>
                <w:sz w:val="22"/>
                <w:szCs w:val="22"/>
                <w:lang w:eastAsia="en-US"/>
              </w:rPr>
              <w:t xml:space="preserve">, </w:t>
            </w:r>
          </w:p>
          <w:p w:rsidR="00EB5FC4" w:rsidRDefault="00EB5FC4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5FC4" w:rsidRDefault="00EB5FC4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2018 - 2024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825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8251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C4" w:rsidRDefault="00EB5FC4" w:rsidP="00CD6C07">
            <w:pPr>
              <w:contextualSpacing/>
              <w:jc w:val="center"/>
            </w:pPr>
            <w:r w:rsidRPr="00E8251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21.2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  <w:lang w:eastAsia="en-US"/>
              </w:rPr>
            </w:pP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 xml:space="preserve">Принять меры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lastRenderedPageBreak/>
              <w:t>Отдел муниципальной службы и кадров управления делами администрации района,</w:t>
            </w:r>
            <w:r>
              <w:rPr>
                <w:noProof/>
                <w:sz w:val="22"/>
                <w:szCs w:val="22"/>
                <w:lang w:eastAsia="en-US"/>
              </w:rPr>
              <w:t xml:space="preserve"> </w:t>
            </w:r>
            <w:r w:rsidR="00CD6C07">
              <w:rPr>
                <w:noProof/>
                <w:sz w:val="22"/>
                <w:szCs w:val="22"/>
                <w:lang w:eastAsia="en-US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2018 - 2024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7C4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7C4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7C452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муниципальной службы, </w:t>
            </w: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>и муниципальными служащими</w:t>
            </w:r>
            <w:r>
              <w:rPr>
                <w:noProof/>
                <w:sz w:val="22"/>
                <w:szCs w:val="22"/>
                <w:lang w:eastAsia="en-US"/>
              </w:rPr>
              <w:t xml:space="preserve">, путем направления запросов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структурные подразделения администрации района с правами юридического лица,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ОМС района и сельских поселений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6F282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6F282D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6F282D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6571" w:rsidRDefault="00CD6C07" w:rsidP="00EC3316">
            <w:pPr>
              <w:tabs>
                <w:tab w:val="left" w:pos="6988"/>
              </w:tabs>
              <w:ind w:left="42" w:right="95"/>
              <w:contextualSpacing/>
              <w:jc w:val="both"/>
              <w:rPr>
                <w:noProof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МУ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структурные подразделения администрации района с правами юридического лица, ОМС района и сельских поселений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</w:t>
            </w:r>
            <w:r>
              <w:rPr>
                <w:noProof/>
                <w:color w:val="000000"/>
                <w:sz w:val="22"/>
                <w:szCs w:val="22"/>
                <w:lang w:val="en-US" w:eastAsia="en-US"/>
              </w:rPr>
              <w:t>- 2024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832D2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832D2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832D2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tabs>
                <w:tab w:val="left" w:pos="6988"/>
              </w:tabs>
              <w:ind w:left="42" w:right="95"/>
              <w:contextualSpacing/>
              <w:jc w:val="both"/>
              <w:rPr>
                <w:noProof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t xml:space="preserve">Организация и проведение выборочных проверок соблюдения муниципальными </w:t>
            </w:r>
            <w:r>
              <w:rPr>
                <w:noProof/>
                <w:sz w:val="22"/>
                <w:szCs w:val="22"/>
                <w:shd w:val="clear" w:color="auto" w:fill="FFFFFF"/>
                <w:lang w:eastAsia="en-US"/>
              </w:rPr>
              <w:lastRenderedPageBreak/>
              <w:t>служащими обязанностей, ограничений, запретов и требований к служебному поведению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lastRenderedPageBreak/>
              <w:t>Отдел муниципальной службы и кадров управления делами администрации района,</w:t>
            </w:r>
          </w:p>
          <w:p w:rsidR="00CD6C07" w:rsidRDefault="00CD6C07" w:rsidP="00436571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структурные подразделения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A054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A054E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A054E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color w:val="000000"/>
                <w:lang w:eastAsia="ru-RU"/>
              </w:rPr>
            </w:pPr>
            <w:r>
              <w:rPr>
                <w:rFonts w:ascii="Times New Roman" w:hAnsi="Times New Roman"/>
                <w:noProof/>
                <w:color w:val="000000"/>
                <w:lang w:eastAsia="ru-RU"/>
              </w:rPr>
              <w:lastRenderedPageBreak/>
              <w:t>25.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tabs>
                <w:tab w:val="left" w:pos="6988"/>
              </w:tabs>
              <w:ind w:left="42" w:right="95"/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436571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структурные подразделения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2867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28679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28679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Проведение семинаров, для должностных лиц, ответственных за реализацию мероприятий по противодействию коррупции и профилактику коррупционных проявлений в органах местного самоуправления Красноармейского муниципального района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CD6C07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– 2024годы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472F4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472F4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472F4A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26.1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F6DFE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</w:t>
            </w:r>
            <w:r w:rsidR="00CF6DFE">
              <w:rPr>
                <w:color w:val="000000"/>
                <w:sz w:val="22"/>
                <w:szCs w:val="22"/>
              </w:rPr>
              <w:t>ение</w:t>
            </w:r>
            <w:r>
              <w:rPr>
                <w:color w:val="000000"/>
                <w:sz w:val="22"/>
                <w:szCs w:val="22"/>
              </w:rPr>
              <w:t xml:space="preserve"> ежегодно</w:t>
            </w:r>
            <w:r w:rsidR="00CF6DFE">
              <w:rPr>
                <w:color w:val="000000"/>
                <w:sz w:val="22"/>
                <w:szCs w:val="22"/>
              </w:rPr>
              <w:t>го</w:t>
            </w:r>
            <w:r>
              <w:rPr>
                <w:color w:val="000000"/>
                <w:sz w:val="22"/>
                <w:szCs w:val="22"/>
              </w:rPr>
              <w:t xml:space="preserve"> повышени</w:t>
            </w:r>
            <w:r w:rsidR="00CF6DFE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EC3316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EC3316">
              <w:rPr>
                <w:noProof/>
                <w:sz w:val="22"/>
                <w:szCs w:val="22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436571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F6DFE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2018 – 202</w:t>
            </w:r>
            <w:r w:rsidR="00CF6DFE">
              <w:rPr>
                <w:noProof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57A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57A69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57A69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26.2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F6DFE">
            <w:pPr>
              <w:ind w:left="42" w:right="95"/>
              <w:contextualSpacing/>
              <w:jc w:val="both"/>
              <w:rPr>
                <w:noProof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</w:t>
            </w:r>
            <w:r w:rsidR="00CF6DFE">
              <w:rPr>
                <w:color w:val="000000"/>
                <w:sz w:val="22"/>
                <w:szCs w:val="22"/>
              </w:rPr>
              <w:t>ение</w:t>
            </w:r>
            <w:r>
              <w:rPr>
                <w:color w:val="000000"/>
                <w:sz w:val="22"/>
                <w:szCs w:val="22"/>
              </w:rPr>
              <w:t xml:space="preserve"> обучени</w:t>
            </w:r>
            <w:r w:rsidR="00CF6DFE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муниципальными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6DFE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CF6DFE">
              <w:rPr>
                <w:noProof/>
                <w:sz w:val="22"/>
                <w:szCs w:val="22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F6DFE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2018 – 202</w:t>
            </w:r>
            <w:r w:rsidR="00CF6DFE">
              <w:rPr>
                <w:noProof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noProof/>
                <w:color w:val="000000"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130C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130C6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130C6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813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26.3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F6DFE">
            <w:pPr>
              <w:ind w:left="42" w:right="9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</w:t>
            </w:r>
            <w:r w:rsidR="00CF6DFE">
              <w:rPr>
                <w:color w:val="000000"/>
                <w:sz w:val="22"/>
                <w:szCs w:val="22"/>
              </w:rPr>
              <w:t>ение</w:t>
            </w:r>
            <w:r>
              <w:rPr>
                <w:color w:val="000000"/>
                <w:sz w:val="22"/>
                <w:szCs w:val="22"/>
              </w:rPr>
              <w:t xml:space="preserve"> участи</w:t>
            </w:r>
            <w:r w:rsidR="00CF6DFE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</w:t>
            </w:r>
            <w:proofErr w:type="gramStart"/>
            <w:r>
              <w:rPr>
                <w:color w:val="000000"/>
                <w:sz w:val="22"/>
                <w:szCs w:val="22"/>
              </w:rPr>
              <w:t>дополнительным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профессиональным программа в области противодействия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Pr="00A417FE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CF6DFE">
              <w:rPr>
                <w:noProof/>
                <w:sz w:val="22"/>
                <w:szCs w:val="22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A417FE">
              <w:rPr>
                <w:noProof/>
                <w:sz w:val="22"/>
                <w:szCs w:val="22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2021-2024</w:t>
            </w:r>
            <w:r w:rsidR="00436571" w:rsidRPr="00436571">
              <w:rPr>
                <w:noProof/>
                <w:color w:val="000000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29703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297038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6D72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6D726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2F0AE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2F0AE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83089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83089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26.4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F6DFE">
            <w:pPr>
              <w:ind w:left="42" w:right="9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</w:t>
            </w:r>
            <w:r w:rsidR="00CF6DFE">
              <w:rPr>
                <w:color w:val="000000"/>
                <w:sz w:val="22"/>
                <w:szCs w:val="22"/>
              </w:rPr>
              <w:t>ение участия</w:t>
            </w:r>
            <w:r>
              <w:rPr>
                <w:color w:val="000000"/>
                <w:sz w:val="22"/>
                <w:szCs w:val="22"/>
              </w:rPr>
              <w:t xml:space="preserve"> лиц, впервые поступивших на муниципальную службу или на работу 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Pr="00A417FE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CF6DFE">
              <w:rPr>
                <w:noProof/>
                <w:sz w:val="22"/>
                <w:szCs w:val="22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A417FE">
              <w:rPr>
                <w:noProof/>
                <w:sz w:val="22"/>
                <w:szCs w:val="22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2021-2024</w:t>
            </w:r>
            <w:r w:rsidR="00436571" w:rsidRPr="00436571">
              <w:rPr>
                <w:noProof/>
                <w:color w:val="000000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27194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26.5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F6DFE">
            <w:pPr>
              <w:ind w:left="42" w:right="95"/>
              <w:contextualSpacing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</w:t>
            </w:r>
            <w:r w:rsidR="00CF6DFE">
              <w:rPr>
                <w:color w:val="000000"/>
                <w:sz w:val="22"/>
                <w:szCs w:val="22"/>
              </w:rPr>
              <w:t>ение</w:t>
            </w:r>
            <w:r>
              <w:rPr>
                <w:color w:val="000000"/>
                <w:sz w:val="22"/>
                <w:szCs w:val="22"/>
              </w:rPr>
              <w:t xml:space="preserve"> участи</w:t>
            </w:r>
            <w:r w:rsidR="00CF6DFE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обучение по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дополнительным программам в области противодействия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Pr="00A417FE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CF6DFE">
              <w:rPr>
                <w:noProof/>
                <w:sz w:val="22"/>
                <w:szCs w:val="22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A417FE">
              <w:rPr>
                <w:noProof/>
                <w:sz w:val="22"/>
                <w:szCs w:val="22"/>
              </w:rPr>
              <w:t>руководители структурных подразделений администрации района с правами юридического лица, ОМС района и 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2021-2024</w:t>
            </w:r>
            <w:r w:rsidR="00436571" w:rsidRPr="00436571">
              <w:rPr>
                <w:noProof/>
                <w:color w:val="000000"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459A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27.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t>Организация внедрения компьютерных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двумерного бар-кода при их печати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F6DFE" w:rsidP="00CF6DFE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CF6DFE">
              <w:rPr>
                <w:noProof/>
                <w:sz w:val="22"/>
                <w:szCs w:val="22"/>
              </w:rPr>
              <w:t>Отдел муниципальной службы и кадров управления делами администрации района,</w:t>
            </w:r>
            <w:r>
              <w:rPr>
                <w:noProof/>
                <w:sz w:val="22"/>
                <w:szCs w:val="22"/>
              </w:rPr>
              <w:t xml:space="preserve"> отдел</w:t>
            </w:r>
            <w:r w:rsidR="00CD6C07">
              <w:rPr>
                <w:noProof/>
                <w:sz w:val="22"/>
                <w:szCs w:val="22"/>
              </w:rPr>
              <w:t xml:space="preserve"> информатизации и технической защиты информации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2014 - 2024годы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0B18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0B1891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0B1891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trHeight w:val="2376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</w:rPr>
              <w:t>Разработка и осуществение комплекса организационных, разъяснительных мер по соблюдению отдельными категориями лиц обязанности по сообщению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 w:rsidRPr="00CF6DFE">
              <w:rPr>
                <w:noProof/>
                <w:sz w:val="22"/>
                <w:szCs w:val="22"/>
              </w:rPr>
              <w:t>Отдел муниципальной службы и кадров управления делами администрации района,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структурные подразделения администрации района с правами юридического лица,</w:t>
            </w:r>
          </w:p>
          <w:p w:rsidR="00CD6C07" w:rsidRDefault="00CD6C07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</w:rPr>
              <w:t xml:space="preserve">ОМС района и </w:t>
            </w:r>
            <w:r>
              <w:rPr>
                <w:noProof/>
                <w:color w:val="000000"/>
                <w:sz w:val="22"/>
                <w:szCs w:val="22"/>
              </w:rPr>
              <w:t>сельских поселений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ind w:left="79" w:right="31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2014 - 2024годы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7366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73663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73663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6C07" w:rsidRDefault="00CD6C07" w:rsidP="00CD6C07">
            <w:pPr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VI. Меры, направленные на обеспечение доступа населения к информации о деятельности органов местного самоуправления Кграсноармейскгого муниципального района, в том числе в сфере противодействия коррупции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29.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Проведение мероприятий по обеспечению технической и информационной поддержки раздела «Противодействие </w:t>
            </w:r>
            <w:r>
              <w:rPr>
                <w:noProof/>
                <w:sz w:val="22"/>
                <w:szCs w:val="22"/>
                <w:lang w:eastAsia="en-US"/>
              </w:rPr>
              <w:lastRenderedPageBreak/>
              <w:t xml:space="preserve">коррупции» официального интернет-сайта администрации Красноармейского  муниципального района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CF6DFE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Отдел</w:t>
            </w:r>
            <w:r w:rsidR="007A5D8C">
              <w:rPr>
                <w:noProof/>
                <w:color w:val="000000"/>
                <w:sz w:val="22"/>
                <w:szCs w:val="22"/>
                <w:lang w:eastAsia="en-US"/>
              </w:rPr>
              <w:t xml:space="preserve"> информатизации и технической защиты информации администрации района,</w:t>
            </w:r>
          </w:p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Управление делами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436571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</w:t>
            </w:r>
            <w:r w:rsidR="00CD6C07">
              <w:rPr>
                <w:noProof/>
                <w:sz w:val="22"/>
                <w:szCs w:val="22"/>
                <w:lang w:eastAsia="en-US"/>
              </w:rPr>
              <w:t>4</w:t>
            </w:r>
            <w:r>
              <w:rPr>
                <w:noProof/>
                <w:sz w:val="22"/>
                <w:szCs w:val="22"/>
                <w:lang w:eastAsia="en-US"/>
              </w:rPr>
              <w:t>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30.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Мониторинг размещения информации на официальных сайтах органов местного самоуправления Красноармейского муниципального района в рамках реализации мер по противодействию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 Управление делами администрации района,</w:t>
            </w:r>
          </w:p>
          <w:p w:rsidR="007A5D8C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</w:t>
            </w:r>
            <w:r w:rsidR="007A5D8C">
              <w:rPr>
                <w:noProof/>
                <w:color w:val="000000"/>
                <w:sz w:val="22"/>
                <w:szCs w:val="22"/>
                <w:lang w:eastAsia="en-US"/>
              </w:rPr>
              <w:t xml:space="preserve"> информатизации и технической защиты информации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</w:t>
            </w:r>
            <w:r w:rsidR="00CD6C07">
              <w:rPr>
                <w:noProof/>
                <w:sz w:val="22"/>
                <w:szCs w:val="22"/>
                <w:lang w:eastAsia="en-US"/>
              </w:rPr>
              <w:t>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Информационная и техническая поддержка интернет-сайтов органов местного самоуправления Красноармейского мунциипального района в части освещения хода реализации мер по противодействию коррупции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CF6DFE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</w:t>
            </w:r>
            <w:r w:rsidR="007A5D8C">
              <w:rPr>
                <w:noProof/>
                <w:color w:val="000000"/>
                <w:sz w:val="22"/>
                <w:szCs w:val="22"/>
                <w:lang w:eastAsia="en-US"/>
              </w:rPr>
              <w:t xml:space="preserve"> информатизации и технической защиты информации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</w:t>
            </w:r>
            <w:r w:rsidR="00CD6C07">
              <w:rPr>
                <w:noProof/>
                <w:sz w:val="22"/>
                <w:szCs w:val="22"/>
                <w:lang w:eastAsia="en-US"/>
              </w:rPr>
              <w:t>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32.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Размещение на официальном интернет-сайте администрации Красноармейского муниципального района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</w:t>
            </w:r>
            <w:r>
              <w:rPr>
                <w:sz w:val="22"/>
                <w:szCs w:val="22"/>
                <w:lang w:eastAsia="en-US"/>
              </w:rPr>
              <w:lastRenderedPageBreak/>
              <w:t>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семей;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EC3316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lastRenderedPageBreak/>
              <w:t>Отдел</w:t>
            </w:r>
            <w:r w:rsidR="007A5D8C">
              <w:rPr>
                <w:noProof/>
                <w:color w:val="000000"/>
                <w:sz w:val="22"/>
                <w:szCs w:val="22"/>
                <w:lang w:eastAsia="en-US"/>
              </w:rPr>
              <w:t xml:space="preserve"> информатизации и технической защиты информации администрации района,</w:t>
            </w:r>
          </w:p>
          <w:p w:rsidR="007A5D8C" w:rsidRDefault="00EC3316" w:rsidP="00CD6C07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EC3316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</w:t>
            </w:r>
            <w:r w:rsidR="00CD6C07">
              <w:rPr>
                <w:noProof/>
                <w:sz w:val="22"/>
                <w:szCs w:val="22"/>
                <w:lang w:eastAsia="en-US"/>
              </w:rPr>
              <w:t>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33.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jc w:val="both"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размещением на сайтах сведений о доходах, расходах, об имуществе и обязательствах имущественного характера муниципальных служащих, лиц замещающих муниципальные должности, руководителей муниципальных учреждений подведомственных органам местного самоуправления, а также сведений о доходах, расходах, имуществе и обязательствах имущественного характера членов их семей.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Управление делами администрации района,</w:t>
            </w:r>
          </w:p>
          <w:p w:rsidR="007A5D8C" w:rsidRDefault="00EC3316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 w:rsidRPr="00EC3316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района,</w:t>
            </w:r>
          </w:p>
          <w:p w:rsidR="007A5D8C" w:rsidRDefault="00EC3316" w:rsidP="00EC3316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>
              <w:rPr>
                <w:noProof/>
                <w:color w:val="000000"/>
                <w:sz w:val="22"/>
                <w:szCs w:val="22"/>
                <w:lang w:eastAsia="en-US"/>
              </w:rPr>
              <w:t>отдел</w:t>
            </w:r>
            <w:r w:rsidR="007A5D8C">
              <w:rPr>
                <w:noProof/>
                <w:color w:val="000000"/>
                <w:sz w:val="22"/>
                <w:szCs w:val="22"/>
                <w:lang w:eastAsia="en-US"/>
              </w:rPr>
              <w:t xml:space="preserve"> информатизации и технической защиты информации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</w:t>
            </w:r>
            <w:r w:rsidR="00CD6C07">
              <w:rPr>
                <w:noProof/>
                <w:sz w:val="22"/>
                <w:szCs w:val="22"/>
                <w:lang w:eastAsia="en-US"/>
              </w:rPr>
              <w:t>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34.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rPr>
                <w:noProof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размещением на официальном интернет-сайте учреждений, подведомственных органам местного самоуправления, информации о рассчитываемой за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календарный год среднемесячной заработной плате руководителей, их заместителей и главных бухгалтеров учреждений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lastRenderedPageBreak/>
              <w:t>Юридический отдел</w:t>
            </w:r>
            <w:r w:rsidR="00EC3316">
              <w:rPr>
                <w:noProof/>
                <w:sz w:val="22"/>
                <w:szCs w:val="22"/>
                <w:lang w:eastAsia="en-US"/>
              </w:rPr>
              <w:t xml:space="preserve"> управления делами</w:t>
            </w:r>
          </w:p>
          <w:p w:rsidR="007A5D8C" w:rsidRDefault="007A5D8C" w:rsidP="00CD6C07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администрации района,</w:t>
            </w:r>
          </w:p>
          <w:p w:rsidR="007A5D8C" w:rsidRDefault="00EC3316" w:rsidP="00EC3316">
            <w:pPr>
              <w:ind w:left="133" w:right="149"/>
              <w:contextualSpacing/>
              <w:jc w:val="center"/>
              <w:rPr>
                <w:noProof/>
                <w:color w:val="000000"/>
                <w:sz w:val="22"/>
                <w:szCs w:val="22"/>
                <w:lang w:eastAsia="en-US"/>
              </w:rPr>
            </w:pPr>
            <w:r w:rsidRPr="00EC3316">
              <w:rPr>
                <w:noProof/>
                <w:sz w:val="22"/>
                <w:szCs w:val="22"/>
                <w:lang w:eastAsia="en-US"/>
              </w:rPr>
              <w:t>Отдел муниципальной службы и кадров управления делами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</w:t>
            </w:r>
            <w:r w:rsidR="00CD6C07">
              <w:rPr>
                <w:noProof/>
                <w:sz w:val="22"/>
                <w:szCs w:val="22"/>
                <w:lang w:eastAsia="en-US"/>
              </w:rPr>
              <w:t>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7A5D8C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lastRenderedPageBreak/>
              <w:t>35.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42" w:right="95"/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опубликованием ежеквартальных сведений о численности муниципальных служащих органов местного самоуправления, работников муниципальных учреждений</w:t>
            </w:r>
            <w:r>
              <w:rPr>
                <w:lang w:eastAsia="en-US"/>
              </w:rPr>
              <w:t xml:space="preserve"> Красноармейского муниципального района и фактических затрат на их денежное содержание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EC3316">
            <w:pPr>
              <w:ind w:left="133" w:right="149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Финансово</w:t>
            </w:r>
            <w:r w:rsidR="00EC3316">
              <w:rPr>
                <w:noProof/>
                <w:sz w:val="22"/>
                <w:szCs w:val="22"/>
                <w:lang w:eastAsia="en-US"/>
              </w:rPr>
              <w:t>е</w:t>
            </w:r>
            <w:r>
              <w:rPr>
                <w:noProof/>
                <w:sz w:val="22"/>
                <w:szCs w:val="22"/>
                <w:lang w:eastAsia="en-US"/>
              </w:rPr>
              <w:t xml:space="preserve"> управление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A5D8C" w:rsidRDefault="007A5D8C" w:rsidP="00CD6C07">
            <w:pPr>
              <w:ind w:left="79" w:right="31"/>
              <w:contextualSpacing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2014 - 202</w:t>
            </w:r>
            <w:r w:rsidR="00CD6C07">
              <w:rPr>
                <w:noProof/>
                <w:sz w:val="22"/>
                <w:szCs w:val="22"/>
                <w:lang w:eastAsia="en-US"/>
              </w:rPr>
              <w:t>4</w:t>
            </w:r>
            <w:r>
              <w:rPr>
                <w:noProof/>
                <w:sz w:val="22"/>
                <w:szCs w:val="22"/>
                <w:lang w:eastAsia="en-US"/>
              </w:rPr>
              <w:t xml:space="preserve">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7A5D8C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D8C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pStyle w:val="12"/>
              <w:spacing w:after="0" w:line="240" w:lineRule="auto"/>
              <w:ind w:left="0" w:right="157"/>
              <w:jc w:val="center"/>
              <w:rPr>
                <w:rFonts w:ascii="Times New Roman" w:hAnsi="Times New Roman"/>
                <w:noProof/>
                <w:lang w:eastAsia="ru-RU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P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V</w:t>
            </w:r>
            <w:r w:rsidRPr="00CD6C07">
              <w:rPr>
                <w:sz w:val="22"/>
                <w:szCs w:val="22"/>
                <w:lang w:val="en-US" w:eastAsia="en-US"/>
              </w:rPr>
              <w:t>II</w:t>
            </w:r>
            <w:r w:rsidRPr="00CD6C07">
              <w:rPr>
                <w:sz w:val="22"/>
                <w:szCs w:val="22"/>
                <w:lang w:eastAsia="en-US"/>
              </w:rPr>
              <w:t>. Мероприятия по противодействию коррупции в сфере жилищно-коммунального  хозяйства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Организация текущего контроля  целевого использования  бюджетных средств, предоставляемых  предприятиям жилищно-коммунального хозяйства 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Финансовое управление администрации района годы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2014 -2024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143A0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проведения проверок целевого использования средств местного бюджета, предоставляемых предприятиям жилищно-коммунального хозяйства, работающим на территории Красноармейского  района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EC3316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Контрольно-счетная палата Красноармейского муниципального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2014-2024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E454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Обобщение и анализ обращений и заявлений </w:t>
            </w:r>
            <w:r>
              <w:rPr>
                <w:sz w:val="22"/>
                <w:szCs w:val="22"/>
                <w:lang w:eastAsia="en-US"/>
              </w:rPr>
              <w:lastRenderedPageBreak/>
              <w:t>граждан,  индивидуальных предпринимателей и юридических лиц о фактах нарушений в жилищно-коммунальной сфере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EC3316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 xml:space="preserve">Управление строительства и инженерной инфраструктуры </w:t>
            </w: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администрации района,</w:t>
            </w:r>
          </w:p>
          <w:p w:rsidR="00CD6C07" w:rsidRDefault="00EC3316" w:rsidP="00EC3316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Организационный отдел управления делами</w:t>
            </w:r>
            <w:r w:rsidR="00CD6C07">
              <w:rPr>
                <w:color w:val="000000"/>
                <w:sz w:val="22"/>
                <w:szCs w:val="22"/>
                <w:lang w:eastAsia="en-US"/>
              </w:rPr>
              <w:t xml:space="preserve">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2014-2024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Pr="00EE454B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CD201A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мониторинга работы управляющих организаций 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EC3316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Управление строительства и инженерной инфраструктуры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2014-2024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390CE7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Проведение информационной и разъяснительной работы о тарифной </w:t>
            </w:r>
            <w:proofErr w:type="gramStart"/>
            <w:r>
              <w:rPr>
                <w:sz w:val="22"/>
                <w:szCs w:val="22"/>
                <w:lang w:eastAsia="en-US"/>
              </w:rPr>
              <w:t>политике на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очередной период регулирования тарифов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EC3316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Управление строительства и инженерной инфраструктуры администрации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2014-2024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E53F2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9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Pr="00E53F23" w:rsidRDefault="00CD6C07" w:rsidP="00CD6C07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CD6C07">
              <w:rPr>
                <w:sz w:val="22"/>
                <w:szCs w:val="22"/>
                <w:lang w:eastAsia="en-US"/>
              </w:rPr>
              <w:t>V</w:t>
            </w:r>
            <w:r w:rsidRPr="00CD6C07">
              <w:rPr>
                <w:sz w:val="22"/>
                <w:szCs w:val="22"/>
                <w:lang w:val="en-US" w:eastAsia="en-US"/>
              </w:rPr>
              <w:t>III</w:t>
            </w:r>
            <w:r w:rsidRPr="00CD6C07">
              <w:rPr>
                <w:sz w:val="22"/>
                <w:szCs w:val="22"/>
                <w:lang w:eastAsia="en-US"/>
              </w:rPr>
              <w:t>. Меры</w:t>
            </w:r>
            <w:r w:rsidR="00436571">
              <w:rPr>
                <w:sz w:val="22"/>
                <w:szCs w:val="22"/>
                <w:lang w:eastAsia="en-US"/>
              </w:rPr>
              <w:t>,</w:t>
            </w:r>
            <w:r w:rsidRPr="00CD6C07">
              <w:rPr>
                <w:sz w:val="22"/>
                <w:szCs w:val="22"/>
                <w:lang w:eastAsia="en-US"/>
              </w:rPr>
              <w:t xml:space="preserve"> направленные на укрепления взаимодействия с институтами гражданского общества</w:t>
            </w:r>
          </w:p>
        </w:tc>
      </w:tr>
      <w:tr w:rsidR="00CD6C07" w:rsidTr="00436571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Взаимодействие с общественными объединениями, организациями, в том числе с молодежными организациями по вопросам формирования в обществе негативного отношения к проявлению коррупции и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деятельностью  органов местного самоуправления.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EC3316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Общественная палата Красноармейского муниципального района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C07" w:rsidRDefault="00CD6C07" w:rsidP="00CD6C07">
            <w:pPr>
              <w:contextualSpacing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2014 -2024 годы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07" w:rsidRDefault="00CD6C07" w:rsidP="00CD6C07">
            <w:pPr>
              <w:contextualSpacing/>
              <w:jc w:val="center"/>
            </w:pPr>
            <w:r w:rsidRPr="00BB5195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6F1DED" w:rsidRDefault="006F1DED" w:rsidP="00CD6C07">
      <w:pPr>
        <w:widowControl w:val="0"/>
        <w:jc w:val="center"/>
      </w:pPr>
      <w:bookmarkStart w:id="1" w:name="Par1533"/>
      <w:bookmarkEnd w:id="1"/>
    </w:p>
    <w:sectPr w:rsidR="006F1DED" w:rsidSect="009110A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63"/>
    <w:rsid w:val="00436571"/>
    <w:rsid w:val="0044273B"/>
    <w:rsid w:val="00463F35"/>
    <w:rsid w:val="006F1DED"/>
    <w:rsid w:val="007A5D8C"/>
    <w:rsid w:val="007E333B"/>
    <w:rsid w:val="00840E3C"/>
    <w:rsid w:val="009110AB"/>
    <w:rsid w:val="00A417FE"/>
    <w:rsid w:val="00AC299C"/>
    <w:rsid w:val="00BC3C48"/>
    <w:rsid w:val="00CD6C07"/>
    <w:rsid w:val="00CE3097"/>
    <w:rsid w:val="00CF6DFE"/>
    <w:rsid w:val="00E405AF"/>
    <w:rsid w:val="00E4391B"/>
    <w:rsid w:val="00E93463"/>
    <w:rsid w:val="00EB5FC4"/>
    <w:rsid w:val="00EC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463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346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93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9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3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463"/>
    <w:pPr>
      <w:keepNext/>
      <w:spacing w:before="600" w:after="120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46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93463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E934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934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E934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34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rsid w:val="00E93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934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4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9346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22B2C63539C8BEA461B4D2EA1CDADC1BBF3A22C74382F15998D28A1F505ED66D66DA86AD8FC0M810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2B2C63539C8BEA461B4D2EA1CDADC1AB0392AC04382F15998D28A1F505ED66D66DA86AD8CC5M817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22B2C63539C8BEA461B4D2EA1CDADC13B63029C949DFFB51C1DE8818M51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24</Pages>
  <Words>5032</Words>
  <Characters>28685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9</cp:revision>
  <cp:lastPrinted>2021-08-31T06:41:00Z</cp:lastPrinted>
  <dcterms:created xsi:type="dcterms:W3CDTF">2021-08-19T04:17:00Z</dcterms:created>
  <dcterms:modified xsi:type="dcterms:W3CDTF">2021-08-31T06:41:00Z</dcterms:modified>
</cp:coreProperties>
</file>